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F05" w:rsidRPr="001967BC" w:rsidRDefault="009E16B8">
      <w:pPr>
        <w:rPr>
          <w:rFonts w:ascii="Times New Roman" w:hAnsi="Times New Roman" w:cs="Times New Roman"/>
          <w:sz w:val="28"/>
          <w:szCs w:val="28"/>
        </w:rPr>
      </w:pPr>
      <w:r w:rsidRPr="001967BC">
        <w:rPr>
          <w:rFonts w:ascii="Times New Roman" w:hAnsi="Times New Roman" w:cs="Times New Roman"/>
          <w:sz w:val="28"/>
          <w:szCs w:val="28"/>
          <w:u w:val="single"/>
        </w:rPr>
        <w:t xml:space="preserve">Test de verbes </w:t>
      </w:r>
      <w:r w:rsidR="0017208B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17208B" w:rsidRPr="001967BC">
        <w:rPr>
          <w:rFonts w:ascii="Times New Roman" w:hAnsi="Times New Roman" w:cs="Times New Roman"/>
          <w:sz w:val="28"/>
          <w:szCs w:val="28"/>
          <w:u w:val="single"/>
        </w:rPr>
        <w:t>à l’imparfait</w:t>
      </w:r>
      <w:r w:rsidR="0017208B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1967BC">
        <w:rPr>
          <w:rFonts w:ascii="Times New Roman" w:hAnsi="Times New Roman" w:cs="Times New Roman"/>
          <w:sz w:val="28"/>
          <w:szCs w:val="28"/>
          <w:u w:val="single"/>
        </w:rPr>
        <w:t>/ dictée</w:t>
      </w:r>
      <w:r w:rsidR="005D5AAA">
        <w:rPr>
          <w:rFonts w:ascii="Times New Roman" w:hAnsi="Times New Roman" w:cs="Times New Roman"/>
          <w:sz w:val="28"/>
          <w:szCs w:val="28"/>
        </w:rPr>
        <w:t xml:space="preserve"> #8</w:t>
      </w:r>
      <w:r w:rsidR="000E2611" w:rsidRPr="001967BC">
        <w:rPr>
          <w:rFonts w:ascii="Times New Roman" w:hAnsi="Times New Roman" w:cs="Times New Roman"/>
          <w:sz w:val="28"/>
          <w:szCs w:val="28"/>
        </w:rPr>
        <w:tab/>
      </w:r>
      <w:r w:rsidR="000E2611" w:rsidRPr="001967BC">
        <w:rPr>
          <w:rFonts w:ascii="Times New Roman" w:hAnsi="Times New Roman" w:cs="Times New Roman"/>
          <w:sz w:val="28"/>
          <w:szCs w:val="28"/>
        </w:rPr>
        <w:tab/>
      </w:r>
      <w:r w:rsidR="000E2611" w:rsidRPr="001967BC">
        <w:rPr>
          <w:rFonts w:ascii="Times New Roman" w:hAnsi="Times New Roman" w:cs="Times New Roman"/>
          <w:sz w:val="28"/>
          <w:szCs w:val="28"/>
        </w:rPr>
        <w:tab/>
      </w:r>
      <w:r w:rsidR="000E2611" w:rsidRPr="001967BC">
        <w:rPr>
          <w:rFonts w:ascii="Times New Roman" w:hAnsi="Times New Roman" w:cs="Times New Roman"/>
          <w:sz w:val="28"/>
          <w:szCs w:val="28"/>
        </w:rPr>
        <w:tab/>
        <w:t xml:space="preserve">le </w:t>
      </w:r>
      <w:r w:rsidR="005D5AAA">
        <w:rPr>
          <w:rFonts w:ascii="Times New Roman" w:hAnsi="Times New Roman" w:cs="Times New Roman"/>
          <w:sz w:val="28"/>
          <w:szCs w:val="28"/>
        </w:rPr>
        <w:t>16 février</w:t>
      </w:r>
      <w:r w:rsidR="007E53C1" w:rsidRPr="001967BC">
        <w:rPr>
          <w:rFonts w:ascii="Times New Roman" w:hAnsi="Times New Roman" w:cs="Times New Roman"/>
          <w:sz w:val="28"/>
          <w:szCs w:val="28"/>
        </w:rPr>
        <w:t>,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3"/>
        <w:gridCol w:w="1189"/>
        <w:gridCol w:w="1763"/>
        <w:gridCol w:w="1342"/>
        <w:gridCol w:w="1763"/>
        <w:gridCol w:w="1530"/>
      </w:tblGrid>
      <w:tr w:rsidR="00D46BD7" w:rsidRPr="001967BC" w:rsidTr="00266F10">
        <w:tc>
          <w:tcPr>
            <w:tcW w:w="2952" w:type="dxa"/>
            <w:gridSpan w:val="2"/>
          </w:tcPr>
          <w:p w:rsidR="00D46BD7" w:rsidRPr="001967BC" w:rsidRDefault="005D5AAA" w:rsidP="00C123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être</w:t>
            </w:r>
          </w:p>
        </w:tc>
        <w:tc>
          <w:tcPr>
            <w:tcW w:w="3105" w:type="dxa"/>
            <w:gridSpan w:val="2"/>
          </w:tcPr>
          <w:p w:rsidR="00D46BD7" w:rsidRPr="001967BC" w:rsidRDefault="005D5AAA" w:rsidP="00217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dire</w:t>
            </w:r>
          </w:p>
        </w:tc>
        <w:tc>
          <w:tcPr>
            <w:tcW w:w="3293" w:type="dxa"/>
            <w:gridSpan w:val="2"/>
          </w:tcPr>
          <w:p w:rsidR="00D46BD7" w:rsidRPr="001967BC" w:rsidRDefault="005D5AAA" w:rsidP="008126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faire</w:t>
            </w:r>
          </w:p>
        </w:tc>
      </w:tr>
      <w:tr w:rsidR="009E16B8" w:rsidRPr="001967BC" w:rsidTr="009E16B8">
        <w:tc>
          <w:tcPr>
            <w:tcW w:w="1763" w:type="dxa"/>
          </w:tcPr>
          <w:p w:rsidR="009E16B8" w:rsidRPr="001967BC" w:rsidRDefault="009E16B8" w:rsidP="009E1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7BC">
              <w:rPr>
                <w:rFonts w:ascii="Times New Roman" w:hAnsi="Times New Roman" w:cs="Times New Roman"/>
                <w:sz w:val="28"/>
                <w:szCs w:val="28"/>
              </w:rPr>
              <w:t>Je</w:t>
            </w:r>
            <w:r w:rsidR="00D46BD7" w:rsidRPr="001967BC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5C3DBB" w:rsidRPr="001967B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9E16B8" w:rsidRPr="001967BC" w:rsidRDefault="009E16B8" w:rsidP="009E1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7BC">
              <w:rPr>
                <w:rFonts w:ascii="Times New Roman" w:hAnsi="Times New Roman" w:cs="Times New Roman"/>
                <w:sz w:val="28"/>
                <w:szCs w:val="28"/>
              </w:rPr>
              <w:t>Tu</w:t>
            </w:r>
            <w:r w:rsidR="00D46BD7" w:rsidRPr="001967B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5C3DBB" w:rsidRPr="001967BC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9E16B8" w:rsidRPr="001967BC" w:rsidRDefault="009E16B8" w:rsidP="009E1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7BC">
              <w:rPr>
                <w:rFonts w:ascii="Times New Roman" w:hAnsi="Times New Roman" w:cs="Times New Roman"/>
                <w:sz w:val="20"/>
                <w:szCs w:val="20"/>
              </w:rPr>
              <w:t>Il / Elle/ On</w:t>
            </w:r>
            <w:r w:rsidR="00AA0E8D" w:rsidRPr="00196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3DBB" w:rsidRPr="001967B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E16B8" w:rsidRPr="001967BC" w:rsidRDefault="009E16B8" w:rsidP="009E1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7BC">
              <w:rPr>
                <w:rFonts w:ascii="Times New Roman" w:hAnsi="Times New Roman" w:cs="Times New Roman"/>
                <w:sz w:val="28"/>
                <w:szCs w:val="28"/>
              </w:rPr>
              <w:t>Nous</w:t>
            </w:r>
            <w:r w:rsidR="00AA0E8D" w:rsidRPr="001967B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C3DBB" w:rsidRPr="001967B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9E16B8" w:rsidRPr="001967BC" w:rsidRDefault="009E16B8" w:rsidP="009E1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7BC">
              <w:rPr>
                <w:rFonts w:ascii="Times New Roman" w:hAnsi="Times New Roman" w:cs="Times New Roman"/>
                <w:sz w:val="28"/>
                <w:szCs w:val="28"/>
              </w:rPr>
              <w:t>Vous</w:t>
            </w:r>
            <w:r w:rsidR="00AA0E8D" w:rsidRPr="001967B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C3DBB" w:rsidRPr="001967B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9E16B8" w:rsidRPr="001967BC" w:rsidRDefault="009E16B8" w:rsidP="000D0D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7BC">
              <w:rPr>
                <w:rFonts w:ascii="Times New Roman" w:hAnsi="Times New Roman" w:cs="Times New Roman"/>
                <w:sz w:val="24"/>
                <w:szCs w:val="24"/>
              </w:rPr>
              <w:t>Ils/Elles</w:t>
            </w:r>
            <w:r w:rsidR="00AA0E8D" w:rsidRPr="00196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3E34" w:rsidRPr="001967B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89" w:type="dxa"/>
          </w:tcPr>
          <w:p w:rsidR="00D46BD7" w:rsidRPr="001967BC" w:rsidRDefault="00D46BD7" w:rsidP="009E1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5C3DBB" w:rsidRPr="001967BC" w:rsidRDefault="009E16B8" w:rsidP="009E1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7BC">
              <w:rPr>
                <w:rFonts w:ascii="Times New Roman" w:hAnsi="Times New Roman" w:cs="Times New Roman"/>
                <w:sz w:val="28"/>
                <w:szCs w:val="28"/>
              </w:rPr>
              <w:t>Je</w:t>
            </w:r>
          </w:p>
          <w:p w:rsidR="009E16B8" w:rsidRPr="001967BC" w:rsidRDefault="009E16B8" w:rsidP="009E1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7BC">
              <w:rPr>
                <w:rFonts w:ascii="Times New Roman" w:hAnsi="Times New Roman" w:cs="Times New Roman"/>
                <w:sz w:val="28"/>
                <w:szCs w:val="28"/>
              </w:rPr>
              <w:t>Tu</w:t>
            </w:r>
          </w:p>
          <w:p w:rsidR="009E16B8" w:rsidRPr="001967BC" w:rsidRDefault="009E16B8" w:rsidP="009E1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7BC">
              <w:rPr>
                <w:rFonts w:ascii="Times New Roman" w:hAnsi="Times New Roman" w:cs="Times New Roman"/>
                <w:sz w:val="28"/>
                <w:szCs w:val="28"/>
              </w:rPr>
              <w:t>Il / Elle/ On</w:t>
            </w:r>
          </w:p>
          <w:p w:rsidR="009E16B8" w:rsidRPr="001967BC" w:rsidRDefault="009E16B8" w:rsidP="009E1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7BC">
              <w:rPr>
                <w:rFonts w:ascii="Times New Roman" w:hAnsi="Times New Roman" w:cs="Times New Roman"/>
                <w:sz w:val="28"/>
                <w:szCs w:val="28"/>
              </w:rPr>
              <w:t>Nous</w:t>
            </w:r>
          </w:p>
          <w:p w:rsidR="009E16B8" w:rsidRPr="001967BC" w:rsidRDefault="009E16B8" w:rsidP="009E1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7BC">
              <w:rPr>
                <w:rFonts w:ascii="Times New Roman" w:hAnsi="Times New Roman" w:cs="Times New Roman"/>
                <w:sz w:val="28"/>
                <w:szCs w:val="28"/>
              </w:rPr>
              <w:t>Vous</w:t>
            </w:r>
          </w:p>
          <w:p w:rsidR="009E16B8" w:rsidRPr="001967BC" w:rsidRDefault="009E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7BC">
              <w:rPr>
                <w:rFonts w:ascii="Times New Roman" w:hAnsi="Times New Roman" w:cs="Times New Roman"/>
                <w:sz w:val="28"/>
                <w:szCs w:val="28"/>
              </w:rPr>
              <w:t>Ils/Elles</w:t>
            </w:r>
          </w:p>
          <w:p w:rsidR="009E16B8" w:rsidRPr="001967BC" w:rsidRDefault="009E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6B8" w:rsidRPr="001967BC" w:rsidRDefault="009E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</w:tcPr>
          <w:p w:rsidR="00AA0E8D" w:rsidRPr="001967BC" w:rsidRDefault="00AA0E8D" w:rsidP="009E1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9E16B8" w:rsidRPr="001967BC" w:rsidRDefault="009E16B8" w:rsidP="009E1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7BC">
              <w:rPr>
                <w:rFonts w:ascii="Times New Roman" w:hAnsi="Times New Roman" w:cs="Times New Roman"/>
                <w:sz w:val="28"/>
                <w:szCs w:val="28"/>
              </w:rPr>
              <w:t>Je</w:t>
            </w:r>
          </w:p>
          <w:p w:rsidR="009E16B8" w:rsidRPr="001967BC" w:rsidRDefault="009E16B8" w:rsidP="009E1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7BC">
              <w:rPr>
                <w:rFonts w:ascii="Times New Roman" w:hAnsi="Times New Roman" w:cs="Times New Roman"/>
                <w:sz w:val="28"/>
                <w:szCs w:val="28"/>
              </w:rPr>
              <w:t>Tu</w:t>
            </w:r>
          </w:p>
          <w:p w:rsidR="009E16B8" w:rsidRPr="001967BC" w:rsidRDefault="009E16B8" w:rsidP="009E1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7BC">
              <w:rPr>
                <w:rFonts w:ascii="Times New Roman" w:hAnsi="Times New Roman" w:cs="Times New Roman"/>
                <w:sz w:val="28"/>
                <w:szCs w:val="28"/>
              </w:rPr>
              <w:t>Il / Elle/ On</w:t>
            </w:r>
          </w:p>
          <w:p w:rsidR="009E16B8" w:rsidRPr="001967BC" w:rsidRDefault="009E16B8" w:rsidP="009E1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7BC">
              <w:rPr>
                <w:rFonts w:ascii="Times New Roman" w:hAnsi="Times New Roman" w:cs="Times New Roman"/>
                <w:sz w:val="28"/>
                <w:szCs w:val="28"/>
              </w:rPr>
              <w:t>Nous</w:t>
            </w:r>
          </w:p>
          <w:p w:rsidR="009E16B8" w:rsidRPr="001967BC" w:rsidRDefault="009E16B8" w:rsidP="009E1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7BC">
              <w:rPr>
                <w:rFonts w:ascii="Times New Roman" w:hAnsi="Times New Roman" w:cs="Times New Roman"/>
                <w:sz w:val="28"/>
                <w:szCs w:val="28"/>
              </w:rPr>
              <w:t>Vous</w:t>
            </w:r>
          </w:p>
          <w:p w:rsidR="009E16B8" w:rsidRPr="001967BC" w:rsidRDefault="009E16B8" w:rsidP="009E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7BC">
              <w:rPr>
                <w:rFonts w:ascii="Times New Roman" w:hAnsi="Times New Roman" w:cs="Times New Roman"/>
                <w:sz w:val="28"/>
                <w:szCs w:val="28"/>
              </w:rPr>
              <w:t>Ils/Elles</w:t>
            </w:r>
          </w:p>
        </w:tc>
        <w:tc>
          <w:tcPr>
            <w:tcW w:w="1530" w:type="dxa"/>
          </w:tcPr>
          <w:p w:rsidR="00AA0E8D" w:rsidRPr="001967BC" w:rsidRDefault="00AA0E8D" w:rsidP="009E16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0E8D" w:rsidRPr="001967BC" w:rsidRDefault="00D13E34">
      <w:pPr>
        <w:rPr>
          <w:rFonts w:ascii="Times New Roman" w:hAnsi="Times New Roman" w:cs="Times New Roman"/>
          <w:sz w:val="28"/>
          <w:szCs w:val="28"/>
          <w:u w:val="single"/>
        </w:rPr>
      </w:pPr>
      <w:r w:rsidRPr="001967BC">
        <w:rPr>
          <w:rFonts w:ascii="Times New Roman" w:hAnsi="Times New Roman" w:cs="Times New Roman"/>
          <w:sz w:val="28"/>
          <w:szCs w:val="28"/>
          <w:u w:val="single"/>
        </w:rPr>
        <w:t>Dictée</w:t>
      </w:r>
    </w:p>
    <w:p w:rsidR="005D5AAA" w:rsidRPr="00D21600" w:rsidRDefault="005D5AAA" w:rsidP="005D5AAA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21600">
        <w:rPr>
          <w:rFonts w:ascii="Times New Roman" w:hAnsi="Times New Roman" w:cs="Times New Roman"/>
          <w:sz w:val="24"/>
          <w:szCs w:val="24"/>
        </w:rPr>
        <w:t xml:space="preserve">La pluie </w:t>
      </w:r>
      <w:r w:rsidR="00D21600" w:rsidRPr="00D21600">
        <w:rPr>
          <w:rFonts w:ascii="Times New Roman" w:hAnsi="Times New Roman" w:cs="Times New Roman"/>
          <w:sz w:val="24"/>
          <w:szCs w:val="24"/>
        </w:rPr>
        <w:t>glaciale</w:t>
      </w:r>
      <w:r w:rsidR="0017208B" w:rsidRPr="00D21600">
        <w:rPr>
          <w:rFonts w:ascii="Times New Roman" w:hAnsi="Times New Roman" w:cs="Times New Roman"/>
          <w:sz w:val="24"/>
          <w:szCs w:val="24"/>
        </w:rPr>
        <w:t xml:space="preserve"> </w:t>
      </w:r>
      <w:r w:rsidRPr="00D21600">
        <w:rPr>
          <w:rFonts w:ascii="Times New Roman" w:hAnsi="Times New Roman" w:cs="Times New Roman"/>
          <w:sz w:val="24"/>
          <w:szCs w:val="24"/>
        </w:rPr>
        <w:t xml:space="preserve">tombe depuis le matin.  Elle forme de la boue sur le chemin.  Pendant que tu abrites ton petit frère sous un vaste parapluie bleu, Marie ferme son manteau </w:t>
      </w:r>
      <w:r w:rsidR="00D21600" w:rsidRPr="00D21600">
        <w:rPr>
          <w:rFonts w:ascii="Times New Roman" w:hAnsi="Times New Roman" w:cs="Times New Roman"/>
          <w:sz w:val="24"/>
          <w:szCs w:val="24"/>
        </w:rPr>
        <w:t>chaud</w:t>
      </w:r>
      <w:r w:rsidR="0017208B" w:rsidRPr="00D21600">
        <w:rPr>
          <w:rFonts w:ascii="Times New Roman" w:hAnsi="Times New Roman" w:cs="Times New Roman"/>
          <w:sz w:val="24"/>
          <w:szCs w:val="24"/>
        </w:rPr>
        <w:t xml:space="preserve"> </w:t>
      </w:r>
      <w:r w:rsidRPr="00D21600">
        <w:rPr>
          <w:rFonts w:ascii="Times New Roman" w:hAnsi="Times New Roman" w:cs="Times New Roman"/>
          <w:sz w:val="24"/>
          <w:szCs w:val="24"/>
        </w:rPr>
        <w:t>pour ne pas avoir froid.</w:t>
      </w:r>
      <w:r w:rsidR="00D21600" w:rsidRPr="00D21600">
        <w:rPr>
          <w:rFonts w:ascii="Times New Roman" w:hAnsi="Times New Roman" w:cs="Times New Roman"/>
          <w:sz w:val="24"/>
          <w:szCs w:val="24"/>
        </w:rPr>
        <w:t xml:space="preserve"> </w:t>
      </w:r>
      <w:r w:rsidR="00D21600" w:rsidRPr="00D21600">
        <w:rPr>
          <w:rFonts w:ascii="Times New Roman" w:hAnsi="Times New Roman" w:cs="Times New Roman"/>
          <w:sz w:val="24"/>
          <w:szCs w:val="24"/>
        </w:rPr>
        <w:t xml:space="preserve">Les nuages sont bas; ils annoncent encore du mauvais temps. </w:t>
      </w:r>
      <w:r w:rsidRPr="00D2160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13E34" w:rsidRPr="001967BC" w:rsidRDefault="00D13E34">
      <w:pPr>
        <w:rPr>
          <w:rFonts w:ascii="Times New Roman" w:hAnsi="Times New Roman" w:cs="Times New Roman"/>
          <w:sz w:val="28"/>
          <w:szCs w:val="28"/>
        </w:rPr>
      </w:pPr>
      <w:r w:rsidRPr="001967BC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1967BC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13E34" w:rsidRPr="001967BC" w:rsidRDefault="00D13E34" w:rsidP="00D13E34">
      <w:pPr>
        <w:rPr>
          <w:rFonts w:ascii="Times New Roman" w:hAnsi="Times New Roman" w:cs="Times New Roman"/>
          <w:sz w:val="28"/>
          <w:szCs w:val="28"/>
        </w:rPr>
      </w:pPr>
      <w:r w:rsidRPr="001967BC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1967BC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13E34" w:rsidRPr="001967BC" w:rsidRDefault="00D13E34" w:rsidP="00D13E34">
      <w:pPr>
        <w:rPr>
          <w:rFonts w:ascii="Times New Roman" w:hAnsi="Times New Roman" w:cs="Times New Roman"/>
          <w:sz w:val="28"/>
          <w:szCs w:val="28"/>
        </w:rPr>
      </w:pPr>
      <w:r w:rsidRPr="001967BC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1967BC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13E34" w:rsidRPr="001967BC" w:rsidRDefault="00D13E34" w:rsidP="00D13E34">
      <w:pPr>
        <w:rPr>
          <w:rFonts w:ascii="Times New Roman" w:hAnsi="Times New Roman" w:cs="Times New Roman"/>
          <w:sz w:val="28"/>
          <w:szCs w:val="28"/>
        </w:rPr>
      </w:pPr>
      <w:r w:rsidRPr="001967BC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1967BC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13E34" w:rsidRPr="001967BC" w:rsidRDefault="00D13E34" w:rsidP="00D13E34">
      <w:pPr>
        <w:rPr>
          <w:rFonts w:ascii="Times New Roman" w:hAnsi="Times New Roman" w:cs="Times New Roman"/>
          <w:sz w:val="28"/>
          <w:szCs w:val="28"/>
        </w:rPr>
      </w:pPr>
      <w:r w:rsidRPr="001967BC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1967BC">
        <w:rPr>
          <w:rFonts w:ascii="Times New Roman" w:hAnsi="Times New Roman" w:cs="Times New Roman"/>
          <w:sz w:val="28"/>
          <w:szCs w:val="28"/>
        </w:rPr>
        <w:t>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7208B" w:rsidTr="0017208B">
        <w:tc>
          <w:tcPr>
            <w:tcW w:w="4675" w:type="dxa"/>
          </w:tcPr>
          <w:p w:rsidR="0017208B" w:rsidRDefault="0017208B" w:rsidP="0017208B">
            <w:pPr>
              <w:spacing w:line="360" w:lineRule="auto"/>
              <w:rPr>
                <w:i/>
                <w:sz w:val="24"/>
                <w:szCs w:val="24"/>
              </w:rPr>
            </w:pPr>
            <w:bookmarkStart w:id="0" w:name="_GoBack"/>
            <w:bookmarkEnd w:id="0"/>
            <w:r>
              <w:rPr>
                <w:i/>
                <w:sz w:val="24"/>
                <w:szCs w:val="24"/>
              </w:rPr>
              <w:t>m</w:t>
            </w:r>
            <w:r>
              <w:rPr>
                <w:i/>
                <w:sz w:val="24"/>
                <w:szCs w:val="24"/>
              </w:rPr>
              <w:t>ots m</w:t>
            </w:r>
            <w:r w:rsidRPr="005D5AAA">
              <w:rPr>
                <w:i/>
                <w:sz w:val="24"/>
                <w:szCs w:val="24"/>
              </w:rPr>
              <w:t>asculin</w:t>
            </w:r>
            <w:r w:rsidRPr="005D5AAA">
              <w:rPr>
                <w:i/>
                <w:sz w:val="24"/>
                <w:szCs w:val="24"/>
              </w:rPr>
              <w:tab/>
            </w:r>
          </w:p>
        </w:tc>
        <w:tc>
          <w:tcPr>
            <w:tcW w:w="4675" w:type="dxa"/>
          </w:tcPr>
          <w:p w:rsidR="0017208B" w:rsidRDefault="0017208B" w:rsidP="0017208B">
            <w:pPr>
              <w:spacing w:line="36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mots f</w:t>
            </w:r>
            <w:r w:rsidRPr="005D5AAA">
              <w:rPr>
                <w:i/>
                <w:sz w:val="24"/>
                <w:szCs w:val="24"/>
              </w:rPr>
              <w:t>éminin</w:t>
            </w:r>
          </w:p>
          <w:p w:rsidR="0017208B" w:rsidRDefault="0017208B" w:rsidP="0017208B">
            <w:pPr>
              <w:spacing w:line="360" w:lineRule="auto"/>
              <w:rPr>
                <w:i/>
                <w:sz w:val="24"/>
                <w:szCs w:val="24"/>
              </w:rPr>
            </w:pPr>
          </w:p>
          <w:p w:rsidR="0017208B" w:rsidRDefault="0017208B" w:rsidP="0017208B">
            <w:pPr>
              <w:spacing w:line="360" w:lineRule="auto"/>
              <w:rPr>
                <w:i/>
                <w:sz w:val="24"/>
                <w:szCs w:val="24"/>
              </w:rPr>
            </w:pPr>
          </w:p>
          <w:p w:rsidR="0017208B" w:rsidRDefault="0017208B" w:rsidP="0017208B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</w:tr>
      <w:tr w:rsidR="0017208B" w:rsidTr="0017208B">
        <w:tc>
          <w:tcPr>
            <w:tcW w:w="4675" w:type="dxa"/>
          </w:tcPr>
          <w:p w:rsidR="0017208B" w:rsidRDefault="0017208B" w:rsidP="0017208B">
            <w:pPr>
              <w:spacing w:line="36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mots pluriels</w:t>
            </w:r>
          </w:p>
          <w:p w:rsidR="0017208B" w:rsidRDefault="0017208B" w:rsidP="0017208B">
            <w:pPr>
              <w:spacing w:line="360" w:lineRule="auto"/>
              <w:rPr>
                <w:i/>
                <w:sz w:val="24"/>
                <w:szCs w:val="24"/>
              </w:rPr>
            </w:pPr>
          </w:p>
          <w:p w:rsidR="0017208B" w:rsidRDefault="0017208B" w:rsidP="0017208B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4675" w:type="dxa"/>
          </w:tcPr>
          <w:p w:rsidR="0017208B" w:rsidRDefault="0017208B" w:rsidP="0017208B">
            <w:pPr>
              <w:spacing w:line="36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adjectifs</w:t>
            </w:r>
          </w:p>
          <w:p w:rsidR="0017208B" w:rsidRDefault="0017208B" w:rsidP="0017208B">
            <w:pPr>
              <w:spacing w:line="360" w:lineRule="auto"/>
              <w:rPr>
                <w:i/>
                <w:sz w:val="24"/>
                <w:szCs w:val="24"/>
              </w:rPr>
            </w:pPr>
          </w:p>
          <w:p w:rsidR="0017208B" w:rsidRDefault="0017208B" w:rsidP="0017208B">
            <w:pPr>
              <w:spacing w:line="360" w:lineRule="auto"/>
              <w:rPr>
                <w:i/>
                <w:sz w:val="24"/>
                <w:szCs w:val="24"/>
              </w:rPr>
            </w:pPr>
          </w:p>
          <w:p w:rsidR="0017208B" w:rsidRDefault="0017208B" w:rsidP="0017208B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</w:tr>
    </w:tbl>
    <w:p w:rsidR="005D5AAA" w:rsidRPr="0017208B" w:rsidRDefault="005D5AAA" w:rsidP="00DE0155">
      <w:pPr>
        <w:spacing w:line="360" w:lineRule="auto"/>
        <w:rPr>
          <w:i/>
          <w:sz w:val="24"/>
          <w:szCs w:val="24"/>
        </w:rPr>
      </w:pPr>
    </w:p>
    <w:sectPr w:rsidR="005D5AAA" w:rsidRPr="00172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6B8"/>
    <w:rsid w:val="000C61A8"/>
    <w:rsid w:val="000D0D77"/>
    <w:rsid w:val="000E2611"/>
    <w:rsid w:val="000E2F36"/>
    <w:rsid w:val="00123782"/>
    <w:rsid w:val="00147E71"/>
    <w:rsid w:val="0017208B"/>
    <w:rsid w:val="001967BC"/>
    <w:rsid w:val="0021038C"/>
    <w:rsid w:val="002175A2"/>
    <w:rsid w:val="0027627C"/>
    <w:rsid w:val="002C2D51"/>
    <w:rsid w:val="0037601B"/>
    <w:rsid w:val="0039593D"/>
    <w:rsid w:val="003F3F67"/>
    <w:rsid w:val="00431FA4"/>
    <w:rsid w:val="00512894"/>
    <w:rsid w:val="00532ACD"/>
    <w:rsid w:val="005C3DBB"/>
    <w:rsid w:val="005D5AAA"/>
    <w:rsid w:val="006748E5"/>
    <w:rsid w:val="00697FAB"/>
    <w:rsid w:val="007A15A2"/>
    <w:rsid w:val="007E53C1"/>
    <w:rsid w:val="007F5103"/>
    <w:rsid w:val="008126CD"/>
    <w:rsid w:val="008254C6"/>
    <w:rsid w:val="008D23B8"/>
    <w:rsid w:val="008F23C6"/>
    <w:rsid w:val="0091786C"/>
    <w:rsid w:val="009E16B8"/>
    <w:rsid w:val="00AA0E8D"/>
    <w:rsid w:val="00B06798"/>
    <w:rsid w:val="00BA5F05"/>
    <w:rsid w:val="00C01647"/>
    <w:rsid w:val="00C12363"/>
    <w:rsid w:val="00D13E34"/>
    <w:rsid w:val="00D21600"/>
    <w:rsid w:val="00D46BD7"/>
    <w:rsid w:val="00D84AA5"/>
    <w:rsid w:val="00D9024E"/>
    <w:rsid w:val="00DE0155"/>
    <w:rsid w:val="00E60B26"/>
    <w:rsid w:val="00FF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BE7AB6-8338-469E-82FB-274B8F550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1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6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27C"/>
    <w:rPr>
      <w:rFonts w:ascii="Segoe UI" w:hAnsi="Segoe UI" w:cs="Segoe UI"/>
      <w:sz w:val="18"/>
      <w:szCs w:val="18"/>
      <w:lang w:val="fr-CA"/>
    </w:rPr>
  </w:style>
  <w:style w:type="paragraph" w:customStyle="1" w:styleId="Default">
    <w:name w:val="Default"/>
    <w:rsid w:val="008254C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7E53C1"/>
  </w:style>
  <w:style w:type="character" w:styleId="Hyperlink">
    <w:name w:val="Hyperlink"/>
    <w:basedOn w:val="DefaultParagraphFont"/>
    <w:uiPriority w:val="99"/>
    <w:semiHidden/>
    <w:unhideWhenUsed/>
    <w:rsid w:val="007E53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F11A5-F528-40BA-8592-06162FBC6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72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Ogrodnik</dc:creator>
  <cp:keywords/>
  <dc:description/>
  <cp:lastModifiedBy>Samantha Ogrodnik</cp:lastModifiedBy>
  <cp:revision>2</cp:revision>
  <cp:lastPrinted>2016-11-28T22:28:00Z</cp:lastPrinted>
  <dcterms:created xsi:type="dcterms:W3CDTF">2017-02-02T00:18:00Z</dcterms:created>
  <dcterms:modified xsi:type="dcterms:W3CDTF">2017-02-02T00:18:00Z</dcterms:modified>
</cp:coreProperties>
</file>